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8C" w:rsidRDefault="00F9068C" w:rsidP="00F9068C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3"/>
          <w:szCs w:val="23"/>
          <w:lang w:eastAsia="cs-CZ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sz w:val="23"/>
          <w:szCs w:val="23"/>
          <w:lang w:eastAsia="cs-CZ"/>
        </w:rPr>
        <w:t>Zelkovice</w:t>
      </w:r>
      <w:proofErr w:type="spellEnd"/>
      <w:r>
        <w:rPr>
          <w:rFonts w:ascii="Arial" w:eastAsia="Times New Roman" w:hAnsi="Arial" w:cs="Arial"/>
          <w:noProof w:val="0"/>
          <w:color w:val="000000"/>
          <w:sz w:val="23"/>
          <w:szCs w:val="23"/>
          <w:lang w:eastAsia="cs-CZ"/>
        </w:rPr>
        <w:t xml:space="preserve"> ZPF D11 </w:t>
      </w:r>
    </w:p>
    <w:p w:rsidR="00F9068C" w:rsidRPr="00F9068C" w:rsidRDefault="00F9068C" w:rsidP="00F9068C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3"/>
          <w:szCs w:val="23"/>
          <w:lang w:eastAsia="cs-CZ"/>
        </w:rPr>
      </w:pPr>
      <w:bookmarkStart w:id="0" w:name="_GoBack"/>
      <w:bookmarkEnd w:id="0"/>
      <w:r w:rsidRPr="00F9068C">
        <w:rPr>
          <w:rFonts w:ascii="Arial" w:eastAsia="Times New Roman" w:hAnsi="Arial" w:cs="Arial"/>
          <w:noProof w:val="0"/>
          <w:color w:val="000000"/>
          <w:sz w:val="23"/>
          <w:szCs w:val="23"/>
          <w:lang w:eastAsia="cs-CZ"/>
        </w:rPr>
        <w:t>odborný odhad záboru ZPF a vysvětlení pro lokalitu 11-DS ÚP Želkovice - silniční obchvat: </w:t>
      </w:r>
    </w:p>
    <w:p w:rsidR="00F9068C" w:rsidRPr="00F9068C" w:rsidRDefault="00F9068C" w:rsidP="00F9068C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3"/>
          <w:szCs w:val="23"/>
          <w:lang w:eastAsia="cs-CZ"/>
        </w:rPr>
      </w:pPr>
      <w:r w:rsidRPr="00F9068C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 xml:space="preserve">V tomto případě jde o celkovou plochu, která </w:t>
      </w:r>
      <w:r w:rsidRPr="00F9068C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eastAsia="cs-CZ"/>
        </w:rPr>
        <w:t xml:space="preserve">může </w:t>
      </w:r>
      <w:r w:rsidRPr="00F9068C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 xml:space="preserve">být dotčena stavbou silničního obchvatu. </w:t>
      </w:r>
      <w:r w:rsidRPr="00F9068C">
        <w:rPr>
          <w:rFonts w:ascii="Arial" w:eastAsia="Times New Roman" w:hAnsi="Arial" w:cs="Arial"/>
          <w:noProof w:val="0"/>
          <w:color w:val="000000"/>
          <w:sz w:val="20"/>
          <w:szCs w:val="20"/>
          <w:u w:val="single"/>
          <w:lang w:eastAsia="cs-CZ"/>
        </w:rPr>
        <w:t>Skutečná a přesná plocha bude známá teprve po zpracování PD alespoň na úrovni dokumentace pro územní rozhodnutí</w:t>
      </w:r>
      <w:r w:rsidRPr="00F9068C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 xml:space="preserve"> a bude nepochybně nižší, než nyní uváděná. </w:t>
      </w:r>
    </w:p>
    <w:p w:rsidR="00F9068C" w:rsidRPr="00F9068C" w:rsidRDefault="00F9068C" w:rsidP="00F9068C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3"/>
          <w:szCs w:val="23"/>
          <w:lang w:eastAsia="cs-CZ"/>
        </w:rPr>
      </w:pPr>
      <w:r w:rsidRPr="00F9068C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 xml:space="preserve">Odhadem jde o zábor  2,89 ha </w:t>
      </w:r>
      <w:proofErr w:type="spellStart"/>
      <w:r w:rsidRPr="00F9068C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ovoc</w:t>
      </w:r>
      <w:proofErr w:type="spellEnd"/>
      <w:r w:rsidRPr="00F9068C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 xml:space="preserve">. sadů, 0,236 ha orné půdy a 0,025 ha TTP. </w:t>
      </w:r>
      <w:r w:rsidRPr="00F9068C">
        <w:rPr>
          <w:rFonts w:ascii="Arial" w:eastAsia="Times New Roman" w:hAnsi="Arial" w:cs="Arial"/>
          <w:noProof w:val="0"/>
          <w:color w:val="000000"/>
          <w:sz w:val="20"/>
          <w:szCs w:val="20"/>
          <w:u w:val="single"/>
          <w:lang w:eastAsia="cs-CZ"/>
        </w:rPr>
        <w:t>Celkem 3,151 ha</w:t>
      </w:r>
      <w:r w:rsidRPr="00F9068C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 xml:space="preserve"> . Z toho je 0,409 ha II. tř., 1,765 ha III. tř., 0,914 ha IV. </w:t>
      </w:r>
      <w:proofErr w:type="gramStart"/>
      <w:r w:rsidRPr="00F9068C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tř. a 0,063</w:t>
      </w:r>
      <w:proofErr w:type="gramEnd"/>
      <w:r w:rsidRPr="00F9068C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   ha V. tř.</w:t>
      </w:r>
    </w:p>
    <w:p w:rsidR="00377CE1" w:rsidRDefault="00377CE1"/>
    <w:sectPr w:rsidR="0037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8C"/>
    <w:rsid w:val="00377CE1"/>
    <w:rsid w:val="00F9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925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967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1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arch.Jiří Vít</dc:creator>
  <cp:lastModifiedBy>arch.Jiří Vít</cp:lastModifiedBy>
  <cp:revision>1</cp:revision>
  <dcterms:created xsi:type="dcterms:W3CDTF">2014-12-05T06:43:00Z</dcterms:created>
  <dcterms:modified xsi:type="dcterms:W3CDTF">2014-12-05T06:44:00Z</dcterms:modified>
</cp:coreProperties>
</file>